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DB" w:rsidRDefault="002F7DDB" w:rsidP="002F7DDB">
      <w:pPr>
        <w:pStyle w:val="a3"/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</w:t>
      </w:r>
      <w:r>
        <w:rPr>
          <w:b/>
          <w:bCs/>
        </w:rPr>
        <w:br/>
        <w:t>ТУЖИНСКОГО РАЙОНА КИРОВСКОЙ ОБЛАСТИ</w:t>
      </w:r>
    </w:p>
    <w:p w:rsidR="002F7DDB" w:rsidRDefault="002F7DDB" w:rsidP="002F7DDB">
      <w:pPr>
        <w:pStyle w:val="a3"/>
        <w:rPr>
          <w:b/>
          <w:bCs/>
          <w:sz w:val="20"/>
        </w:rPr>
      </w:pPr>
    </w:p>
    <w:p w:rsidR="002F7DDB" w:rsidRDefault="002F7DDB" w:rsidP="002F7DDB">
      <w:pPr>
        <w:snapToGrid/>
        <w:spacing w:before="100" w:after="10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3391"/>
        <w:gridCol w:w="3107"/>
        <w:gridCol w:w="3283"/>
      </w:tblGrid>
      <w:tr w:rsidR="002F7DDB" w:rsidRPr="00BA49EF" w:rsidTr="00344F8E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2F7DDB" w:rsidRPr="00BA49EF" w:rsidRDefault="002F7DDB" w:rsidP="00344F8E">
            <w:pPr>
              <w:snapToGrid/>
              <w:spacing w:before="100" w:after="100"/>
              <w:jc w:val="center"/>
              <w:rPr>
                <w:szCs w:val="28"/>
              </w:rPr>
            </w:pPr>
            <w:r>
              <w:rPr>
                <w:szCs w:val="28"/>
              </w:rPr>
              <w:t>20.09.2021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2F7DDB" w:rsidRPr="00BA49EF" w:rsidRDefault="002F7DDB" w:rsidP="00344F8E">
            <w:pPr>
              <w:snapToGrid/>
              <w:spacing w:before="100" w:after="100"/>
              <w:jc w:val="center"/>
              <w:rPr>
                <w:szCs w:val="2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2F7DDB" w:rsidRPr="00BA49EF" w:rsidRDefault="002F7DDB" w:rsidP="00344F8E">
            <w:pPr>
              <w:snapToGrid/>
              <w:spacing w:before="100" w:after="100"/>
              <w:jc w:val="center"/>
              <w:rPr>
                <w:szCs w:val="28"/>
              </w:rPr>
            </w:pPr>
            <w:r>
              <w:rPr>
                <w:szCs w:val="28"/>
              </w:rPr>
              <w:t>№ 20/</w:t>
            </w:r>
            <w:r w:rsidR="00D543DD">
              <w:rPr>
                <w:szCs w:val="28"/>
              </w:rPr>
              <w:t>116</w:t>
            </w:r>
          </w:p>
        </w:tc>
      </w:tr>
    </w:tbl>
    <w:p w:rsidR="002F7DDB" w:rsidRDefault="002F7DDB" w:rsidP="002F7DDB">
      <w:pPr>
        <w:snapToGrid/>
        <w:spacing w:before="100" w:after="100"/>
        <w:jc w:val="center"/>
        <w:rPr>
          <w:sz w:val="10"/>
          <w:szCs w:val="10"/>
        </w:rPr>
      </w:pPr>
    </w:p>
    <w:p w:rsidR="002F7DDB" w:rsidRPr="00B65226" w:rsidRDefault="002F7DDB" w:rsidP="002F7DDB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b/>
          <w:sz w:val="28"/>
          <w:szCs w:val="28"/>
        </w:rPr>
      </w:pPr>
      <w:r w:rsidRPr="00B65226">
        <w:rPr>
          <w:b/>
          <w:sz w:val="28"/>
          <w:szCs w:val="28"/>
        </w:rPr>
        <w:t xml:space="preserve">О результатах выборов депутатов </w:t>
      </w:r>
      <w:r w:rsidRPr="00B65226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Тужинской районной </w:t>
      </w:r>
      <w:r w:rsidRPr="00B65226">
        <w:rPr>
          <w:b/>
          <w:sz w:val="28"/>
          <w:szCs w:val="28"/>
        </w:rPr>
        <w:t>Думы Кировской области шестого созыва</w:t>
      </w:r>
    </w:p>
    <w:p w:rsidR="002F7DDB" w:rsidRPr="0025255B" w:rsidRDefault="002F7DDB" w:rsidP="002F7DDB">
      <w:pPr>
        <w:pStyle w:val="14"/>
      </w:pPr>
      <w:r>
        <w:t>по трехмандатному Тужи</w:t>
      </w:r>
      <w:r w:rsidR="005261FD">
        <w:t>нскому избирательному округу № 3</w:t>
      </w:r>
    </w:p>
    <w:p w:rsidR="002F7DDB" w:rsidRDefault="002F7DDB" w:rsidP="002F7DDB">
      <w:pPr>
        <w:snapToGrid/>
        <w:jc w:val="center"/>
        <w:rPr>
          <w:b/>
          <w:bCs/>
          <w:szCs w:val="28"/>
        </w:rPr>
      </w:pPr>
      <w:r>
        <w:rPr>
          <w:b/>
          <w:bCs/>
          <w:szCs w:val="28"/>
        </w:rPr>
        <w:t>19 сентября 2021 года</w:t>
      </w:r>
    </w:p>
    <w:p w:rsidR="002F7DDB" w:rsidRDefault="002F7DDB" w:rsidP="002F7DDB">
      <w:pPr>
        <w:snapToGrid/>
        <w:jc w:val="center"/>
        <w:rPr>
          <w:b/>
          <w:bCs/>
          <w:szCs w:val="28"/>
        </w:rPr>
      </w:pPr>
    </w:p>
    <w:p w:rsidR="002F7DDB" w:rsidRPr="00B65226" w:rsidRDefault="002F7DDB" w:rsidP="002F7DDB">
      <w:pPr>
        <w:snapToGrid/>
        <w:spacing w:line="400" w:lineRule="exact"/>
        <w:ind w:firstLine="709"/>
        <w:jc w:val="both"/>
        <w:rPr>
          <w:szCs w:val="28"/>
        </w:rPr>
      </w:pPr>
      <w:r w:rsidRPr="00B65226">
        <w:rPr>
          <w:szCs w:val="28"/>
        </w:rPr>
        <w:t xml:space="preserve">Руководствуясь статьей 62 Закона Кировской области «О выборах депутатов представительных органов и глав муниципальных образований в Кировской области», на основании постановления Избирательной комиссии Кировской области от 09.12.2010 № 75/633 «О возложении полномочий избирательной комиссии муниципального образования, избирательных комиссий поселений на территориальную избирательную комиссию Тужинского района», </w:t>
      </w:r>
      <w:r w:rsidRPr="00B65226">
        <w:rPr>
          <w:bCs/>
          <w:szCs w:val="28"/>
        </w:rPr>
        <w:t xml:space="preserve">постановления территориальной избирательной комиссии Тужинского района от 29.06.2021 № 3/9 «О возложении полномочий окружных избирательных комиссий при проведении выборов депутатов Тужинской районной Думы Кировской области шестого созыва на территориальную избирательную комиссию Тужинского района»  </w:t>
      </w:r>
      <w:r w:rsidRPr="00B65226">
        <w:rPr>
          <w:szCs w:val="28"/>
        </w:rPr>
        <w:t>на основании протоколов участковых избирательных комиссий по многомандатным избирательным округам территориальная избирательная комиссия ПОСТАНОВЛЯЕТ:</w:t>
      </w:r>
    </w:p>
    <w:p w:rsidR="002F7DDB" w:rsidRPr="00B65226" w:rsidRDefault="002F7DDB" w:rsidP="002F7DDB">
      <w:pPr>
        <w:snapToGrid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 Признать выборы депутатов</w:t>
      </w:r>
      <w:r w:rsidRPr="00B65226">
        <w:rPr>
          <w:szCs w:val="28"/>
        </w:rPr>
        <w:t xml:space="preserve"> </w:t>
      </w:r>
      <w:r>
        <w:rPr>
          <w:szCs w:val="28"/>
        </w:rPr>
        <w:t xml:space="preserve">Тужинской районной Думы Кировской области шестого созыва </w:t>
      </w:r>
      <w:r w:rsidRPr="00B65226">
        <w:rPr>
          <w:szCs w:val="28"/>
        </w:rPr>
        <w:t xml:space="preserve">по </w:t>
      </w:r>
      <w:r>
        <w:rPr>
          <w:szCs w:val="28"/>
        </w:rPr>
        <w:t>трехмандатному Тужинскому</w:t>
      </w:r>
      <w:r w:rsidRPr="00B65226">
        <w:rPr>
          <w:szCs w:val="28"/>
        </w:rPr>
        <w:t xml:space="preserve"> </w:t>
      </w:r>
      <w:r>
        <w:rPr>
          <w:szCs w:val="28"/>
        </w:rPr>
        <w:t xml:space="preserve">избирательному </w:t>
      </w:r>
      <w:r w:rsidRPr="00B65226">
        <w:rPr>
          <w:szCs w:val="28"/>
        </w:rPr>
        <w:t>округу</w:t>
      </w:r>
      <w:r w:rsidR="005261FD">
        <w:rPr>
          <w:szCs w:val="28"/>
        </w:rPr>
        <w:t xml:space="preserve"> № 3</w:t>
      </w:r>
      <w:r w:rsidRPr="00B65226">
        <w:rPr>
          <w:szCs w:val="28"/>
        </w:rPr>
        <w:t xml:space="preserve"> состоявшимися и результаты выборов действительными.</w:t>
      </w:r>
    </w:p>
    <w:p w:rsidR="002F7DDB" w:rsidRDefault="002F7DDB" w:rsidP="00035DB2">
      <w:pPr>
        <w:snapToGrid/>
        <w:spacing w:line="360" w:lineRule="exact"/>
        <w:ind w:firstLine="709"/>
        <w:jc w:val="both"/>
        <w:rPr>
          <w:szCs w:val="28"/>
        </w:rPr>
      </w:pPr>
      <w:r w:rsidRPr="00B65226">
        <w:rPr>
          <w:szCs w:val="28"/>
        </w:rPr>
        <w:t>2. Признать избранными депутат</w:t>
      </w:r>
      <w:r>
        <w:rPr>
          <w:szCs w:val="28"/>
        </w:rPr>
        <w:t xml:space="preserve">ами Тужинской районной Думы Кировской области шестого созыва </w:t>
      </w:r>
      <w:r w:rsidRPr="00B65226">
        <w:rPr>
          <w:szCs w:val="28"/>
        </w:rPr>
        <w:t>зарегистрированн</w:t>
      </w:r>
      <w:r>
        <w:rPr>
          <w:szCs w:val="28"/>
        </w:rPr>
        <w:t>ых</w:t>
      </w:r>
      <w:r w:rsidR="00561D02">
        <w:rPr>
          <w:szCs w:val="28"/>
        </w:rPr>
        <w:t xml:space="preserve"> кандидатов, получивших наибольшее</w:t>
      </w:r>
      <w:r w:rsidRPr="00B65226">
        <w:rPr>
          <w:szCs w:val="28"/>
        </w:rPr>
        <w:t xml:space="preserve"> число голосов избирателей, принявших участие в голосовании </w:t>
      </w:r>
      <w:r>
        <w:rPr>
          <w:szCs w:val="28"/>
        </w:rPr>
        <w:t>по трехмандатному Тужинскому</w:t>
      </w:r>
      <w:r w:rsidRPr="00B65226">
        <w:rPr>
          <w:szCs w:val="28"/>
        </w:rPr>
        <w:t xml:space="preserve"> </w:t>
      </w:r>
      <w:r w:rsidR="005261FD">
        <w:rPr>
          <w:szCs w:val="28"/>
        </w:rPr>
        <w:t>избирательному округу № 3</w:t>
      </w:r>
      <w:r w:rsidRPr="00B65226">
        <w:rPr>
          <w:szCs w:val="28"/>
        </w:rPr>
        <w:t xml:space="preserve"> </w:t>
      </w:r>
      <w:r w:rsidR="00035DB2">
        <w:rPr>
          <w:szCs w:val="28"/>
        </w:rPr>
        <w:t>–</w:t>
      </w:r>
      <w:r w:rsidRPr="00B65226">
        <w:rPr>
          <w:szCs w:val="28"/>
        </w:rPr>
        <w:t xml:space="preserve"> </w:t>
      </w:r>
    </w:p>
    <w:p w:rsidR="00035DB2" w:rsidRPr="0087164A" w:rsidRDefault="00035DB2" w:rsidP="00035DB2">
      <w:pPr>
        <w:snapToGrid/>
        <w:spacing w:line="360" w:lineRule="exact"/>
        <w:ind w:firstLine="709"/>
        <w:jc w:val="both"/>
        <w:rPr>
          <w:b/>
          <w:szCs w:val="28"/>
        </w:rPr>
      </w:pPr>
      <w:r w:rsidRPr="0087164A">
        <w:rPr>
          <w:b/>
          <w:szCs w:val="28"/>
        </w:rPr>
        <w:t>Головин</w:t>
      </w:r>
      <w:r w:rsidR="0087164A">
        <w:rPr>
          <w:b/>
          <w:szCs w:val="28"/>
        </w:rPr>
        <w:t>а</w:t>
      </w:r>
      <w:r w:rsidRPr="0087164A">
        <w:rPr>
          <w:b/>
          <w:szCs w:val="28"/>
        </w:rPr>
        <w:t xml:space="preserve"> Владимир</w:t>
      </w:r>
      <w:r w:rsidR="0087164A">
        <w:rPr>
          <w:b/>
          <w:szCs w:val="28"/>
        </w:rPr>
        <w:t>а</w:t>
      </w:r>
      <w:r w:rsidRPr="0087164A">
        <w:rPr>
          <w:b/>
          <w:szCs w:val="28"/>
        </w:rPr>
        <w:t xml:space="preserve"> Николаевич</w:t>
      </w:r>
      <w:r w:rsidR="0087164A">
        <w:rPr>
          <w:b/>
          <w:szCs w:val="28"/>
        </w:rPr>
        <w:t>а</w:t>
      </w:r>
      <w:r w:rsidRPr="0087164A">
        <w:rPr>
          <w:b/>
          <w:szCs w:val="28"/>
        </w:rPr>
        <w:t>;</w:t>
      </w:r>
    </w:p>
    <w:p w:rsidR="00035DB2" w:rsidRPr="0087164A" w:rsidRDefault="0087164A" w:rsidP="00035DB2">
      <w:pPr>
        <w:snapToGrid/>
        <w:spacing w:line="360" w:lineRule="exact"/>
        <w:ind w:firstLine="709"/>
        <w:jc w:val="both"/>
        <w:rPr>
          <w:b/>
          <w:szCs w:val="28"/>
        </w:rPr>
      </w:pPr>
      <w:r>
        <w:rPr>
          <w:b/>
          <w:szCs w:val="28"/>
        </w:rPr>
        <w:t>Жданову Светлану Витальевну</w:t>
      </w:r>
      <w:r w:rsidR="00035DB2" w:rsidRPr="0087164A">
        <w:rPr>
          <w:b/>
          <w:szCs w:val="28"/>
        </w:rPr>
        <w:t>;</w:t>
      </w:r>
    </w:p>
    <w:p w:rsidR="00035DB2" w:rsidRPr="0087164A" w:rsidRDefault="00035DB2" w:rsidP="00035DB2">
      <w:pPr>
        <w:snapToGrid/>
        <w:spacing w:line="360" w:lineRule="exact"/>
        <w:ind w:firstLine="709"/>
        <w:jc w:val="both"/>
        <w:rPr>
          <w:b/>
          <w:szCs w:val="28"/>
        </w:rPr>
      </w:pPr>
      <w:r w:rsidRPr="0087164A">
        <w:rPr>
          <w:b/>
          <w:szCs w:val="28"/>
        </w:rPr>
        <w:t>Кислицын</w:t>
      </w:r>
      <w:r w:rsidR="0087164A">
        <w:rPr>
          <w:b/>
          <w:szCs w:val="28"/>
        </w:rPr>
        <w:t>а</w:t>
      </w:r>
      <w:r w:rsidRPr="0087164A">
        <w:rPr>
          <w:b/>
          <w:szCs w:val="28"/>
        </w:rPr>
        <w:t xml:space="preserve"> Олег</w:t>
      </w:r>
      <w:r w:rsidR="0087164A">
        <w:rPr>
          <w:b/>
          <w:szCs w:val="28"/>
        </w:rPr>
        <w:t>а</w:t>
      </w:r>
      <w:r w:rsidRPr="0087164A">
        <w:rPr>
          <w:b/>
          <w:szCs w:val="28"/>
        </w:rPr>
        <w:t xml:space="preserve"> Васильевич</w:t>
      </w:r>
      <w:r w:rsidR="0087164A">
        <w:rPr>
          <w:b/>
          <w:szCs w:val="28"/>
        </w:rPr>
        <w:t>а</w:t>
      </w:r>
      <w:r w:rsidRPr="0087164A">
        <w:rPr>
          <w:b/>
          <w:szCs w:val="28"/>
        </w:rPr>
        <w:t>.</w:t>
      </w:r>
    </w:p>
    <w:p w:rsidR="002F7DDB" w:rsidRPr="00035DB2" w:rsidRDefault="002F7DDB" w:rsidP="00035DB2">
      <w:pPr>
        <w:snapToGrid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B65226">
        <w:rPr>
          <w:szCs w:val="28"/>
        </w:rPr>
        <w:t>Известит</w:t>
      </w:r>
      <w:r>
        <w:rPr>
          <w:szCs w:val="28"/>
        </w:rPr>
        <w:t xml:space="preserve">ь зарегистрированных кандидатов </w:t>
      </w:r>
      <w:r w:rsidR="00035DB2">
        <w:rPr>
          <w:szCs w:val="28"/>
        </w:rPr>
        <w:t xml:space="preserve">Головина Владимира Николаевича, Жданову Светлану Витальевну, Кислицына Олега Васильевича </w:t>
      </w:r>
      <w:r>
        <w:rPr>
          <w:szCs w:val="28"/>
        </w:rPr>
        <w:t xml:space="preserve">об избрании депутатами Тужинской районной Думы по трехмандатному Тужинскому избирательному округу № </w:t>
      </w:r>
      <w:r w:rsidR="005261FD">
        <w:rPr>
          <w:szCs w:val="28"/>
        </w:rPr>
        <w:t>3</w:t>
      </w:r>
      <w:r>
        <w:rPr>
          <w:szCs w:val="28"/>
        </w:rPr>
        <w:t xml:space="preserve"> </w:t>
      </w:r>
      <w:r w:rsidRPr="00B65226">
        <w:rPr>
          <w:szCs w:val="28"/>
        </w:rPr>
        <w:t>и необходимости не поздн</w:t>
      </w:r>
      <w:r>
        <w:rPr>
          <w:szCs w:val="28"/>
        </w:rPr>
        <w:t>ее 26</w:t>
      </w:r>
      <w:r w:rsidRPr="00B65226">
        <w:rPr>
          <w:szCs w:val="28"/>
        </w:rPr>
        <w:t xml:space="preserve"> </w:t>
      </w:r>
      <w:r w:rsidRPr="00B65226">
        <w:rPr>
          <w:szCs w:val="28"/>
        </w:rPr>
        <w:lastRenderedPageBreak/>
        <w:t>сентября 2021 года представления в территориальную избирательную комиссию документов, предусмотренных ч. 1 ст. 63</w:t>
      </w:r>
      <w:r w:rsidRPr="00B65226">
        <w:rPr>
          <w:szCs w:val="28"/>
          <w:vertAlign w:val="superscript"/>
        </w:rPr>
        <w:t>1</w:t>
      </w:r>
      <w:r w:rsidRPr="00B65226">
        <w:rPr>
          <w:szCs w:val="28"/>
        </w:rPr>
        <w:t xml:space="preserve"> Закона Кировской области «О выборах депутатов представительных органов и глав муниципальных образований в Кировской области», о прекращении полномочий, несовместимых со ст</w:t>
      </w:r>
      <w:r>
        <w:rPr>
          <w:szCs w:val="28"/>
        </w:rPr>
        <w:t>атусом депутата Тужинской районной Думы Кировской области шестого созыва.</w:t>
      </w:r>
    </w:p>
    <w:p w:rsidR="002F7DDB" w:rsidRPr="00E476C8" w:rsidRDefault="002F7DDB" w:rsidP="002F7DDB">
      <w:pPr>
        <w:pStyle w:val="a5"/>
        <w:spacing w:line="360" w:lineRule="exact"/>
      </w:pPr>
      <w:r w:rsidRPr="00B65226">
        <w:t>4. Направить общие данные о результатах выборов в течение одних су</w:t>
      </w:r>
      <w:r>
        <w:t>ток в Тужинскую газету «Родной край».</w:t>
      </w:r>
    </w:p>
    <w:p w:rsidR="002F7DDB" w:rsidRPr="00B65226" w:rsidRDefault="002F7DDB" w:rsidP="002F7DDB">
      <w:pPr>
        <w:pStyle w:val="3"/>
      </w:pPr>
    </w:p>
    <w:p w:rsidR="002F7DDB" w:rsidRDefault="002F7DDB" w:rsidP="002F7DDB">
      <w:pPr>
        <w:pStyle w:val="3"/>
      </w:pPr>
    </w:p>
    <w:p w:rsidR="002F7DDB" w:rsidRPr="00B65226" w:rsidRDefault="002F7DDB" w:rsidP="002F7DDB">
      <w:pPr>
        <w:pStyle w:val="3"/>
      </w:pPr>
    </w:p>
    <w:tbl>
      <w:tblPr>
        <w:tblW w:w="9291" w:type="dxa"/>
        <w:tblLayout w:type="fixed"/>
        <w:tblLook w:val="0000"/>
      </w:tblPr>
      <w:tblGrid>
        <w:gridCol w:w="4503"/>
        <w:gridCol w:w="2268"/>
        <w:gridCol w:w="2520"/>
      </w:tblGrid>
      <w:tr w:rsidR="002F7DDB" w:rsidRPr="00B65226" w:rsidTr="00344F8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F7DDB" w:rsidRPr="00B65226" w:rsidRDefault="002F7DDB" w:rsidP="00344F8E">
            <w:pPr>
              <w:snapToGrid/>
              <w:rPr>
                <w:szCs w:val="28"/>
              </w:rPr>
            </w:pPr>
            <w:r w:rsidRPr="00B65226">
              <w:rPr>
                <w:szCs w:val="28"/>
              </w:rPr>
              <w:t>Председатель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F7DDB" w:rsidRPr="00B65226" w:rsidRDefault="002F7DDB" w:rsidP="00344F8E">
            <w:pPr>
              <w:snapToGrid/>
              <w:jc w:val="both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F7DDB" w:rsidRPr="00B65226" w:rsidRDefault="002F7DDB" w:rsidP="00344F8E">
            <w:pPr>
              <w:keepNext/>
              <w:snapToGrid/>
              <w:outlineLvl w:val="3"/>
              <w:rPr>
                <w:szCs w:val="28"/>
              </w:rPr>
            </w:pPr>
            <w:r>
              <w:rPr>
                <w:szCs w:val="28"/>
              </w:rPr>
              <w:t>Т.Г.Бизяева</w:t>
            </w:r>
          </w:p>
        </w:tc>
      </w:tr>
      <w:tr w:rsidR="002F7DDB" w:rsidRPr="00B65226" w:rsidTr="00344F8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F7DDB" w:rsidRPr="00B65226" w:rsidRDefault="002F7DDB" w:rsidP="00344F8E">
            <w:pPr>
              <w:snapToGrid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F7DDB" w:rsidRPr="00B65226" w:rsidRDefault="002F7DDB" w:rsidP="00344F8E">
            <w:pPr>
              <w:snapToGrid/>
              <w:jc w:val="center"/>
              <w:rPr>
                <w:i/>
                <w:szCs w:val="28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F7DDB" w:rsidRPr="00B65226" w:rsidRDefault="002F7DDB" w:rsidP="00344F8E">
            <w:pPr>
              <w:keepNext/>
              <w:snapToGrid/>
              <w:jc w:val="center"/>
              <w:outlineLvl w:val="2"/>
              <w:rPr>
                <w:i/>
                <w:szCs w:val="28"/>
                <w:vertAlign w:val="superscript"/>
              </w:rPr>
            </w:pPr>
          </w:p>
        </w:tc>
      </w:tr>
      <w:tr w:rsidR="002F7DDB" w:rsidRPr="00B65226" w:rsidTr="00344F8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F7DDB" w:rsidRPr="00B65226" w:rsidRDefault="002F7DDB" w:rsidP="00344F8E">
            <w:pPr>
              <w:snapToGrid/>
              <w:rPr>
                <w:szCs w:val="28"/>
              </w:rPr>
            </w:pPr>
            <w:r w:rsidRPr="00B65226">
              <w:rPr>
                <w:szCs w:val="28"/>
              </w:rPr>
              <w:t xml:space="preserve">Секретарь комиссии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F7DDB" w:rsidRPr="00B65226" w:rsidRDefault="002F7DDB" w:rsidP="00344F8E">
            <w:pPr>
              <w:snapToGrid/>
              <w:jc w:val="both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F7DDB" w:rsidRPr="00B65226" w:rsidRDefault="002F7DDB" w:rsidP="00344F8E">
            <w:pPr>
              <w:keepNext/>
              <w:snapToGrid/>
              <w:outlineLvl w:val="2"/>
              <w:rPr>
                <w:szCs w:val="28"/>
              </w:rPr>
            </w:pPr>
            <w:r>
              <w:rPr>
                <w:szCs w:val="28"/>
              </w:rPr>
              <w:t>О.А.Жданова</w:t>
            </w:r>
          </w:p>
        </w:tc>
      </w:tr>
      <w:tr w:rsidR="002F7DDB" w:rsidRPr="00B65226" w:rsidTr="00344F8E">
        <w:trPr>
          <w:trHeight w:val="393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F7DDB" w:rsidRPr="00B65226" w:rsidRDefault="002F7DDB" w:rsidP="00344F8E">
            <w:pPr>
              <w:snapToGrid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F7DDB" w:rsidRPr="00B65226" w:rsidRDefault="002F7DDB" w:rsidP="00344F8E">
            <w:pPr>
              <w:snapToGrid/>
              <w:jc w:val="center"/>
              <w:rPr>
                <w:i/>
                <w:szCs w:val="28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F7DDB" w:rsidRPr="00B65226" w:rsidRDefault="002F7DDB" w:rsidP="00344F8E">
            <w:pPr>
              <w:keepNext/>
              <w:snapToGrid/>
              <w:jc w:val="center"/>
              <w:outlineLvl w:val="2"/>
              <w:rPr>
                <w:i/>
                <w:szCs w:val="28"/>
                <w:vertAlign w:val="superscript"/>
              </w:rPr>
            </w:pPr>
          </w:p>
        </w:tc>
      </w:tr>
    </w:tbl>
    <w:p w:rsidR="002F7DDB" w:rsidRPr="00B65226" w:rsidRDefault="002F7DDB" w:rsidP="002F7DDB">
      <w:pPr>
        <w:rPr>
          <w:szCs w:val="28"/>
        </w:rPr>
      </w:pPr>
    </w:p>
    <w:p w:rsidR="00D1296B" w:rsidRDefault="00D1296B"/>
    <w:sectPr w:rsidR="00D1296B" w:rsidSect="00CA665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2B3" w:rsidRDefault="004F02B3" w:rsidP="00795D97">
      <w:r>
        <w:separator/>
      </w:r>
    </w:p>
  </w:endnote>
  <w:endnote w:type="continuationSeparator" w:id="0">
    <w:p w:rsidR="004F02B3" w:rsidRDefault="004F02B3" w:rsidP="00795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2B3" w:rsidRDefault="004F02B3" w:rsidP="00795D97">
      <w:r>
        <w:separator/>
      </w:r>
    </w:p>
  </w:footnote>
  <w:footnote w:type="continuationSeparator" w:id="0">
    <w:p w:rsidR="004F02B3" w:rsidRDefault="004F02B3" w:rsidP="00795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55" w:rsidRDefault="00AB50F2">
    <w:pPr>
      <w:pStyle w:val="a6"/>
      <w:jc w:val="center"/>
    </w:pPr>
    <w:r>
      <w:fldChar w:fldCharType="begin"/>
    </w:r>
    <w:r w:rsidR="00564483">
      <w:instrText xml:space="preserve"> PAGE   \* MERGEFORMAT </w:instrText>
    </w:r>
    <w:r>
      <w:fldChar w:fldCharType="separate"/>
    </w:r>
    <w:r w:rsidR="0087164A">
      <w:rPr>
        <w:noProof/>
      </w:rPr>
      <w:t>2</w:t>
    </w:r>
    <w:r>
      <w:fldChar w:fldCharType="end"/>
    </w:r>
  </w:p>
  <w:p w:rsidR="00CA6655" w:rsidRDefault="004F02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DDB"/>
    <w:rsid w:val="00035DB2"/>
    <w:rsid w:val="00172ABA"/>
    <w:rsid w:val="001B6B08"/>
    <w:rsid w:val="002F7DDB"/>
    <w:rsid w:val="00431DCF"/>
    <w:rsid w:val="004F02B3"/>
    <w:rsid w:val="005261FD"/>
    <w:rsid w:val="00561D02"/>
    <w:rsid w:val="00564483"/>
    <w:rsid w:val="00612761"/>
    <w:rsid w:val="00795D97"/>
    <w:rsid w:val="00851BA7"/>
    <w:rsid w:val="0087164A"/>
    <w:rsid w:val="00AB50F2"/>
    <w:rsid w:val="00B65BD0"/>
    <w:rsid w:val="00D1296B"/>
    <w:rsid w:val="00D543DD"/>
    <w:rsid w:val="00EE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2F7DD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F7DDB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F7D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2F7DDB"/>
    <w:pPr>
      <w:snapToGrid/>
      <w:ind w:firstLine="720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F7D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2F7DDB"/>
    <w:pPr>
      <w:snapToGrid/>
      <w:jc w:val="center"/>
    </w:pPr>
    <w:rPr>
      <w:b/>
      <w:bCs/>
      <w:szCs w:val="28"/>
    </w:rPr>
  </w:style>
  <w:style w:type="paragraph" w:customStyle="1" w:styleId="xl28">
    <w:name w:val="xl28"/>
    <w:basedOn w:val="a"/>
    <w:uiPriority w:val="99"/>
    <w:rsid w:val="002F7DDB"/>
    <w:pPr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5">
    <w:name w:val="Нормальный.Нормальный"/>
    <w:uiPriority w:val="99"/>
    <w:rsid w:val="002F7D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2F7D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7DD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373</Words>
  <Characters>2128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2021-09-19T05:46:00Z</dcterms:created>
  <dcterms:modified xsi:type="dcterms:W3CDTF">2021-09-22T07:01:00Z</dcterms:modified>
</cp:coreProperties>
</file>